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42747" w14:textId="10E08ADA" w:rsidR="00504223" w:rsidRPr="00814851" w:rsidRDefault="00504223" w:rsidP="00814851">
      <w:pPr>
        <w:pStyle w:val="BodyA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bookmarkStart w:id="0" w:name="_GoBack"/>
      <w:bookmarkEnd w:id="0"/>
      <w:r w:rsidRPr="00814851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Nadležnosti </w:t>
      </w:r>
      <w:r w:rsidR="000113BC" w:rsidRPr="00814851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pojedinih </w:t>
      </w:r>
      <w:r w:rsidRPr="00814851">
        <w:rPr>
          <w:rFonts w:ascii="Times New Roman" w:hAnsi="Times New Roman" w:cs="Times New Roman"/>
          <w:b/>
          <w:bCs/>
          <w:sz w:val="32"/>
          <w:szCs w:val="32"/>
          <w:lang w:val="hr-HR"/>
        </w:rPr>
        <w:t>aktera u oblasti migracija</w:t>
      </w:r>
    </w:p>
    <w:p w14:paraId="5EAC279D" w14:textId="77777777" w:rsidR="00504223" w:rsidRPr="00814851" w:rsidRDefault="00504223" w:rsidP="00814851">
      <w:pPr>
        <w:pStyle w:val="Body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6A985AD" w14:textId="77777777" w:rsidR="000113BC" w:rsidRPr="00814851" w:rsidRDefault="000113BC" w:rsidP="00814851">
      <w:pPr>
        <w:pStyle w:val="BodyA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37BF42E" w14:textId="77777777" w:rsidR="000113BC" w:rsidRPr="00814851" w:rsidRDefault="000113BC" w:rsidP="00814851">
      <w:pPr>
        <w:pStyle w:val="BodyA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CC84D33" w14:textId="507A00C2" w:rsidR="00504223" w:rsidRPr="00814851" w:rsidRDefault="00504223" w:rsidP="00814851">
      <w:pPr>
        <w:pStyle w:val="BodyA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14851">
        <w:rPr>
          <w:rFonts w:ascii="Times New Roman" w:hAnsi="Times New Roman" w:cs="Times New Roman"/>
          <w:b/>
          <w:bCs/>
          <w:sz w:val="24"/>
          <w:szCs w:val="24"/>
          <w:lang w:val="hr-HR"/>
        </w:rPr>
        <w:t>Komesarijat za izbeglice i migracije (KIRS)</w:t>
      </w:r>
    </w:p>
    <w:p w14:paraId="682BE48E" w14:textId="77777777" w:rsidR="00504223" w:rsidRPr="00814851" w:rsidRDefault="00504223" w:rsidP="00814851">
      <w:pPr>
        <w:pStyle w:val="BodyA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D234F37" w14:textId="77777777" w:rsidR="00504223" w:rsidRPr="00814851" w:rsidRDefault="00504223" w:rsidP="00814851">
      <w:pPr>
        <w:pStyle w:val="BodyA"/>
        <w:spacing w:line="276" w:lineRule="auto"/>
        <w:rPr>
          <w:rFonts w:ascii="Times New Roman" w:hAnsi="Times New Roman" w:cs="Times New Roman"/>
          <w:bCs/>
          <w:i/>
          <w:sz w:val="24"/>
          <w:szCs w:val="24"/>
          <w:lang w:val="hr-HR"/>
        </w:rPr>
      </w:pPr>
      <w:r w:rsidRPr="00814851">
        <w:rPr>
          <w:rFonts w:ascii="Times New Roman" w:hAnsi="Times New Roman" w:cs="Times New Roman"/>
          <w:bCs/>
          <w:i/>
          <w:sz w:val="24"/>
          <w:szCs w:val="24"/>
          <w:lang w:val="hr-HR"/>
        </w:rPr>
        <w:t>Kada je reč o KIRS, nadležnost je definisana odredbama Zakona o upravljanju migracijama, Zakona o azilu i privremenoj zaštiti</w:t>
      </w:r>
    </w:p>
    <w:p w14:paraId="5A311F3C" w14:textId="77777777" w:rsidR="00504223" w:rsidRPr="00814851" w:rsidRDefault="00504223" w:rsidP="00814851">
      <w:pPr>
        <w:pStyle w:val="BodyA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38D4618" w14:textId="47202427" w:rsidR="00504223" w:rsidRPr="00814851" w:rsidRDefault="00504223" w:rsidP="00814851">
      <w:pPr>
        <w:pStyle w:val="BodyA"/>
        <w:spacing w:line="276" w:lineRule="auto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814851">
        <w:rPr>
          <w:rFonts w:ascii="Times New Roman" w:hAnsi="Times New Roman" w:cs="Times New Roman"/>
          <w:bCs/>
          <w:sz w:val="24"/>
          <w:szCs w:val="24"/>
          <w:lang w:val="hr-HR"/>
        </w:rPr>
        <w:t>KIRS je zadužen za:</w:t>
      </w:r>
    </w:p>
    <w:p w14:paraId="0DC709EC" w14:textId="77777777" w:rsidR="00504223" w:rsidRPr="00814851" w:rsidRDefault="00504223" w:rsidP="00814851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4851">
        <w:rPr>
          <w:rFonts w:ascii="Times New Roman" w:hAnsi="Times New Roman" w:cs="Times New Roman"/>
          <w:sz w:val="24"/>
          <w:szCs w:val="24"/>
        </w:rPr>
        <w:t>usklađivanje</w:t>
      </w:r>
      <w:proofErr w:type="spellEnd"/>
      <w:proofErr w:type="gram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pružanja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pomoći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zemlji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inostranstvu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F97AA1C" w14:textId="327C400E" w:rsidR="00504223" w:rsidRPr="00814851" w:rsidRDefault="00504223" w:rsidP="00814851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4851">
        <w:rPr>
          <w:rFonts w:ascii="Times New Roman" w:hAnsi="Times New Roman" w:cs="Times New Roman"/>
          <w:sz w:val="24"/>
          <w:szCs w:val="24"/>
        </w:rPr>
        <w:t>saradnju</w:t>
      </w:r>
      <w:proofErr w:type="spellEnd"/>
      <w:proofErr w:type="gram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organima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državne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uprave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organizacijama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ustanovama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delatnost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zdravstva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udruženjima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>.</w:t>
      </w:r>
    </w:p>
    <w:p w14:paraId="30BE5696" w14:textId="149037E3" w:rsidR="00504223" w:rsidRPr="00814851" w:rsidRDefault="00504223" w:rsidP="00814851">
      <w:pPr>
        <w:pStyle w:val="NoSpacing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14851">
        <w:rPr>
          <w:rFonts w:ascii="Times New Roman" w:eastAsia="Times New Roman" w:hAnsi="Times New Roman" w:cs="Times New Roman"/>
          <w:sz w:val="24"/>
          <w:szCs w:val="24"/>
        </w:rPr>
        <w:t>obezbeđivanje</w:t>
      </w:r>
      <w:proofErr w:type="spellEnd"/>
      <w:proofErr w:type="gram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smeštaja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tražiocima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azila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centru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azil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rukovođenje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centrom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azil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objektima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namenjenim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smeštaj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</w:p>
    <w:p w14:paraId="79595C8F" w14:textId="060DA31E" w:rsidR="00504223" w:rsidRPr="00814851" w:rsidRDefault="00504223" w:rsidP="00814851">
      <w:pPr>
        <w:pStyle w:val="NoSpacing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14851">
        <w:rPr>
          <w:rFonts w:ascii="Times New Roman" w:eastAsia="Times New Roman" w:hAnsi="Times New Roman" w:cs="Times New Roman"/>
          <w:sz w:val="24"/>
          <w:szCs w:val="24"/>
        </w:rPr>
        <w:t>zadovoljenje</w:t>
      </w:r>
      <w:proofErr w:type="spellEnd"/>
      <w:proofErr w:type="gram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osnovih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potreba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borave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centrima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azil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objektima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namenjenim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smeštaj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9A9695" w14:textId="25C6C419" w:rsidR="00504223" w:rsidRPr="00814851" w:rsidRDefault="00504223" w:rsidP="00814851">
      <w:pPr>
        <w:pStyle w:val="NoSpacing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14851">
        <w:rPr>
          <w:rFonts w:ascii="Times New Roman" w:hAnsi="Times New Roman" w:cs="Times New Roman"/>
          <w:sz w:val="24"/>
          <w:szCs w:val="24"/>
        </w:rPr>
        <w:t>utvrđivanje</w:t>
      </w:r>
      <w:proofErr w:type="spellEnd"/>
      <w:proofErr w:type="gramEnd"/>
      <w:r w:rsidRPr="008148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predlaganje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preduzimanje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integraciju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je, u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azilu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privremenoj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priznato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azil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>;</w:t>
      </w:r>
    </w:p>
    <w:p w14:paraId="5A4DAB17" w14:textId="555DB8D7" w:rsidR="00504223" w:rsidRPr="00814851" w:rsidRDefault="00504223" w:rsidP="00814851">
      <w:pPr>
        <w:pStyle w:val="NoSpacing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14851">
        <w:rPr>
          <w:rFonts w:ascii="Times New Roman" w:hAnsi="Times New Roman" w:cs="Times New Roman"/>
          <w:sz w:val="24"/>
          <w:szCs w:val="24"/>
        </w:rPr>
        <w:t>predlaganje</w:t>
      </w:r>
      <w:proofErr w:type="spellEnd"/>
      <w:proofErr w:type="gram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razvijanje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porodicama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stranaca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nelegalno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borave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>;</w:t>
      </w:r>
    </w:p>
    <w:p w14:paraId="3811CEF9" w14:textId="4BBAA5DE" w:rsidR="00504223" w:rsidRPr="00814851" w:rsidRDefault="00504223" w:rsidP="00814851">
      <w:pPr>
        <w:pStyle w:val="NoSpacing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14851">
        <w:rPr>
          <w:rFonts w:ascii="Times New Roman" w:hAnsi="Times New Roman" w:cs="Times New Roman"/>
          <w:sz w:val="24"/>
          <w:szCs w:val="24"/>
        </w:rPr>
        <w:t>predlaganje</w:t>
      </w:r>
      <w:proofErr w:type="spellEnd"/>
      <w:proofErr w:type="gram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dobrovoljnog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povratka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stranaca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nelegalno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borave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teritoriji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zemlju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njihovog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porekla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>;</w:t>
      </w:r>
    </w:p>
    <w:p w14:paraId="5DF137B7" w14:textId="666D0CE9" w:rsidR="00504223" w:rsidRPr="00814851" w:rsidRDefault="00504223" w:rsidP="00814851">
      <w:pPr>
        <w:pStyle w:val="NoSpacing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14851">
        <w:rPr>
          <w:rFonts w:ascii="Times New Roman" w:hAnsi="Times New Roman" w:cs="Times New Roman"/>
          <w:sz w:val="24"/>
          <w:szCs w:val="24"/>
        </w:rPr>
        <w:t>izradu</w:t>
      </w:r>
      <w:proofErr w:type="spellEnd"/>
      <w:proofErr w:type="gram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redovno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ažuriranje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migracionog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profila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8148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953DDC" w14:textId="6C5AEA93" w:rsidR="00504223" w:rsidRPr="00814851" w:rsidRDefault="00504223" w:rsidP="00814851">
      <w:pPr>
        <w:pStyle w:val="NoSpacing"/>
        <w:spacing w:line="276" w:lineRule="auto"/>
        <w:rPr>
          <w:rStyle w:val="PageNumber"/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14851">
        <w:rPr>
          <w:rFonts w:ascii="Times New Roman" w:hAnsi="Times New Roman" w:cs="Times New Roman"/>
          <w:b/>
          <w:sz w:val="24"/>
          <w:szCs w:val="24"/>
        </w:rPr>
        <w:t>Ministarstvo</w:t>
      </w:r>
      <w:proofErr w:type="spellEnd"/>
      <w:r w:rsidRPr="008148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b/>
          <w:sz w:val="24"/>
          <w:szCs w:val="24"/>
        </w:rPr>
        <w:t>unutrašnjih</w:t>
      </w:r>
      <w:proofErr w:type="spellEnd"/>
      <w:r w:rsidRPr="008148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851">
        <w:rPr>
          <w:rFonts w:ascii="Times New Roman" w:hAnsi="Times New Roman" w:cs="Times New Roman"/>
          <w:b/>
          <w:sz w:val="24"/>
          <w:szCs w:val="24"/>
        </w:rPr>
        <w:t>poslova</w:t>
      </w:r>
      <w:proofErr w:type="spellEnd"/>
      <w:r w:rsidRPr="00814851">
        <w:rPr>
          <w:rFonts w:ascii="Times New Roman" w:hAnsi="Times New Roman" w:cs="Times New Roman"/>
          <w:b/>
          <w:sz w:val="24"/>
          <w:szCs w:val="24"/>
        </w:rPr>
        <w:t xml:space="preserve"> (MUP RS)</w:t>
      </w:r>
    </w:p>
    <w:p w14:paraId="09F33D94" w14:textId="72BA0C0C" w:rsidR="00504223" w:rsidRPr="00814851" w:rsidRDefault="00504223" w:rsidP="00814851">
      <w:pPr>
        <w:spacing w:line="276" w:lineRule="auto"/>
        <w:jc w:val="lef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Nadležnost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Ministarstva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unutrašnjih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poslova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RS,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između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ostalog</w:t>
      </w:r>
      <w:proofErr w:type="spellEnd"/>
      <w:proofErr w:type="gram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, 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regulisana</w:t>
      </w:r>
      <w:proofErr w:type="spellEnd"/>
      <w:proofErr w:type="gram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je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Zakonom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policiji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Zakonom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strancima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Zakonom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azilu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privremenoj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zaštiti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Zakonom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graničnoj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kontroli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14:paraId="5ED0CCDC" w14:textId="6430B804" w:rsidR="00504223" w:rsidRPr="00814851" w:rsidRDefault="00504223" w:rsidP="00814851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MUP je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zadužen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38DFEED" w14:textId="77777777" w:rsidR="00504223" w:rsidRPr="00814851" w:rsidRDefault="00504223" w:rsidP="00814851">
      <w:pPr>
        <w:numPr>
          <w:ilvl w:val="0"/>
          <w:numId w:val="9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14851">
        <w:rPr>
          <w:rFonts w:ascii="Times New Roman" w:eastAsia="Times New Roman" w:hAnsi="Times New Roman" w:cs="Times New Roman"/>
          <w:sz w:val="24"/>
          <w:szCs w:val="24"/>
        </w:rPr>
        <w:t>bezbednost</w:t>
      </w:r>
      <w:proofErr w:type="spellEnd"/>
      <w:proofErr w:type="gram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državne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granice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kontrolu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prelaska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granice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kretanja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boravka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graničnom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pojasu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979B1BA" w14:textId="77777777" w:rsidR="00504223" w:rsidRPr="00814851" w:rsidRDefault="00504223" w:rsidP="00814851">
      <w:pPr>
        <w:numPr>
          <w:ilvl w:val="0"/>
          <w:numId w:val="9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14851">
        <w:rPr>
          <w:rFonts w:ascii="Times New Roman" w:eastAsia="Times New Roman" w:hAnsi="Times New Roman" w:cs="Times New Roman"/>
          <w:sz w:val="24"/>
          <w:szCs w:val="24"/>
        </w:rPr>
        <w:t>boravak</w:t>
      </w:r>
      <w:proofErr w:type="spellEnd"/>
      <w:proofErr w:type="gram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stranaca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CA3E811" w14:textId="77777777" w:rsidR="00504223" w:rsidRPr="00814851" w:rsidRDefault="00504223" w:rsidP="00814851">
      <w:pPr>
        <w:numPr>
          <w:ilvl w:val="0"/>
          <w:numId w:val="9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14851">
        <w:rPr>
          <w:rFonts w:ascii="Times New Roman" w:eastAsia="Times New Roman" w:hAnsi="Times New Roman" w:cs="Times New Roman"/>
          <w:sz w:val="24"/>
          <w:szCs w:val="24"/>
        </w:rPr>
        <w:t>državljanstvo</w:t>
      </w:r>
      <w:proofErr w:type="spellEnd"/>
      <w:proofErr w:type="gram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70A9031" w14:textId="75336FC7" w:rsidR="00504223" w:rsidRPr="00814851" w:rsidRDefault="00504223" w:rsidP="00814851">
      <w:pPr>
        <w:numPr>
          <w:ilvl w:val="0"/>
          <w:numId w:val="9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14851">
        <w:rPr>
          <w:rFonts w:ascii="Times New Roman" w:eastAsia="Times New Roman" w:hAnsi="Times New Roman" w:cs="Times New Roman"/>
          <w:sz w:val="24"/>
          <w:szCs w:val="24"/>
        </w:rPr>
        <w:t>lične</w:t>
      </w:r>
      <w:proofErr w:type="spellEnd"/>
      <w:proofErr w:type="gram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karte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putne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isprave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B4A9499" w14:textId="77777777" w:rsidR="00504223" w:rsidRPr="00814851" w:rsidRDefault="00504223" w:rsidP="00814851">
      <w:pPr>
        <w:numPr>
          <w:ilvl w:val="0"/>
          <w:numId w:val="9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14851">
        <w:rPr>
          <w:rFonts w:ascii="Times New Roman" w:eastAsia="Times New Roman" w:hAnsi="Times New Roman" w:cs="Times New Roman"/>
          <w:sz w:val="24"/>
          <w:szCs w:val="24"/>
        </w:rPr>
        <w:t>međunarodnu</w:t>
      </w:r>
      <w:proofErr w:type="spellEnd"/>
      <w:proofErr w:type="gram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saradnju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uključujući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readmisiju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7338189" w14:textId="77777777" w:rsidR="00504223" w:rsidRPr="00814851" w:rsidRDefault="00504223" w:rsidP="00814851">
      <w:pPr>
        <w:numPr>
          <w:ilvl w:val="0"/>
          <w:numId w:val="9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14851">
        <w:rPr>
          <w:rFonts w:ascii="Times New Roman" w:eastAsia="Times New Roman" w:hAnsi="Times New Roman" w:cs="Times New Roman"/>
          <w:sz w:val="24"/>
          <w:szCs w:val="24"/>
        </w:rPr>
        <w:t>postupanje</w:t>
      </w:r>
      <w:proofErr w:type="spellEnd"/>
      <w:proofErr w:type="gram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iregularnim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migrantima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DFD10FA" w14:textId="30124AB1" w:rsidR="00504223" w:rsidRPr="00814851" w:rsidRDefault="00504223" w:rsidP="00814851">
      <w:pPr>
        <w:numPr>
          <w:ilvl w:val="0"/>
          <w:numId w:val="9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14851">
        <w:rPr>
          <w:rFonts w:ascii="Times New Roman" w:eastAsia="Times New Roman" w:hAnsi="Times New Roman" w:cs="Times New Roman"/>
          <w:sz w:val="24"/>
          <w:szCs w:val="24"/>
        </w:rPr>
        <w:t>odlučivanje</w:t>
      </w:r>
      <w:proofErr w:type="spellEnd"/>
      <w:proofErr w:type="gram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pravu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azil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prvom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stepenu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8C83B8C" w14:textId="2F8ED96A" w:rsidR="00504223" w:rsidRPr="00814851" w:rsidRDefault="00504223" w:rsidP="00814851">
      <w:pPr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148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Centri</w:t>
      </w:r>
      <w:proofErr w:type="spellEnd"/>
      <w:r w:rsidRPr="008148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proofErr w:type="spellEnd"/>
      <w:r w:rsidRPr="008148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b/>
          <w:sz w:val="24"/>
          <w:szCs w:val="24"/>
        </w:rPr>
        <w:t>socijalni</w:t>
      </w:r>
      <w:proofErr w:type="spellEnd"/>
      <w:r w:rsidRPr="00814851">
        <w:rPr>
          <w:rFonts w:ascii="Times New Roman" w:eastAsia="Times New Roman" w:hAnsi="Times New Roman" w:cs="Times New Roman"/>
          <w:b/>
          <w:sz w:val="24"/>
          <w:szCs w:val="24"/>
        </w:rPr>
        <w:t xml:space="preserve"> rad </w:t>
      </w:r>
      <w:r w:rsidR="00301992" w:rsidRPr="00814851">
        <w:rPr>
          <w:rFonts w:ascii="Times New Roman" w:eastAsia="Times New Roman" w:hAnsi="Times New Roman" w:cs="Times New Roman"/>
          <w:b/>
          <w:sz w:val="24"/>
          <w:szCs w:val="24"/>
        </w:rPr>
        <w:t>(CSR):</w:t>
      </w:r>
    </w:p>
    <w:p w14:paraId="5081271A" w14:textId="23162CAE" w:rsidR="00504223" w:rsidRPr="00814851" w:rsidRDefault="00504223" w:rsidP="00814851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Delatnost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Centara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za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socijalni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rad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kao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545454"/>
          <w:sz w:val="24"/>
          <w:szCs w:val="24"/>
          <w:shd w:val="clear" w:color="auto" w:fill="FFFFFF"/>
        </w:rPr>
        <w:t>ustanove</w:t>
      </w:r>
      <w:proofErr w:type="spellEnd"/>
      <w:r w:rsidRPr="00814851">
        <w:rPr>
          <w:rFonts w:ascii="Times New Roman" w:eastAsia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545454"/>
          <w:sz w:val="24"/>
          <w:szCs w:val="24"/>
          <w:shd w:val="clear" w:color="auto" w:fill="FFFFFF"/>
        </w:rPr>
        <w:t>socijalne</w:t>
      </w:r>
      <w:proofErr w:type="spellEnd"/>
      <w:r w:rsidRPr="00814851">
        <w:rPr>
          <w:rFonts w:ascii="Times New Roman" w:eastAsia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545454"/>
          <w:sz w:val="24"/>
          <w:szCs w:val="24"/>
          <w:shd w:val="clear" w:color="auto" w:fill="FFFFFF"/>
        </w:rPr>
        <w:t>zaštite</w:t>
      </w:r>
      <w:proofErr w:type="spellEnd"/>
      <w:r w:rsidRPr="00814851">
        <w:rPr>
          <w:rFonts w:ascii="Times New Roman" w:eastAsia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545454"/>
          <w:sz w:val="24"/>
          <w:szCs w:val="24"/>
          <w:shd w:val="clear" w:color="auto" w:fill="FFFFFF"/>
        </w:rPr>
        <w:t>koja</w:t>
      </w:r>
      <w:proofErr w:type="spellEnd"/>
      <w:r w:rsidRPr="00814851">
        <w:rPr>
          <w:rFonts w:ascii="Times New Roman" w:eastAsia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545454"/>
          <w:sz w:val="24"/>
          <w:szCs w:val="24"/>
          <w:shd w:val="clear" w:color="auto" w:fill="FFFFFF"/>
        </w:rPr>
        <w:t>vrši</w:t>
      </w:r>
      <w:proofErr w:type="spellEnd"/>
      <w:r w:rsidRPr="00814851">
        <w:rPr>
          <w:rFonts w:ascii="Times New Roman" w:eastAsia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545454"/>
          <w:sz w:val="24"/>
          <w:szCs w:val="24"/>
          <w:shd w:val="clear" w:color="auto" w:fill="FFFFFF"/>
        </w:rPr>
        <w:t>javna</w:t>
      </w:r>
      <w:proofErr w:type="spellEnd"/>
      <w:r w:rsidRPr="00814851">
        <w:rPr>
          <w:rFonts w:ascii="Times New Roman" w:eastAsia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545454"/>
          <w:sz w:val="24"/>
          <w:szCs w:val="24"/>
          <w:shd w:val="clear" w:color="auto" w:fill="FFFFFF"/>
        </w:rPr>
        <w:t>ovlašćenja</w:t>
      </w:r>
      <w:proofErr w:type="spellEnd"/>
      <w:r w:rsidRPr="00814851">
        <w:rPr>
          <w:rFonts w:ascii="Times New Roman" w:eastAsia="Times New Roman" w:hAnsi="Times New Roman" w:cs="Times New Roman"/>
          <w:i/>
          <w:color w:val="545454"/>
          <w:sz w:val="24"/>
          <w:szCs w:val="24"/>
          <w:shd w:val="clear" w:color="auto" w:fill="FFFFFF"/>
        </w:rPr>
        <w:t xml:space="preserve"> </w:t>
      </w:r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je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socijalna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zaštita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,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socijalni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rad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porodično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pravna-zaštita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, a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regulisana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je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Zakonom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o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socijalnoj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zaštiti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obezbeđivanju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socijalne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sigurnosti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građana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,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Porodičnim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zakonom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,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Zakonom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o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maloletnim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učiniocima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krivičnih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dela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krivičnopravnoj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zaštiti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maloletnih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lica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, </w:t>
      </w:r>
      <w:proofErr w:type="spellStart"/>
      <w:r w:rsidR="00301992"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drugim</w:t>
      </w:r>
      <w:proofErr w:type="spellEnd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color w:val="282828"/>
          <w:sz w:val="24"/>
          <w:szCs w:val="24"/>
          <w:shd w:val="clear" w:color="auto" w:fill="FFFFFF"/>
        </w:rPr>
        <w:t>propisima</w:t>
      </w:r>
      <w:proofErr w:type="spellEnd"/>
    </w:p>
    <w:p w14:paraId="05C5F9F3" w14:textId="77777777" w:rsidR="00504223" w:rsidRPr="00814851" w:rsidRDefault="00504223" w:rsidP="00814851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kontekstu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postupanja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migrantima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9A37C93" w14:textId="012719E7" w:rsidR="00301992" w:rsidRPr="00814851" w:rsidRDefault="00504223" w:rsidP="00814851">
      <w:pPr>
        <w:numPr>
          <w:ilvl w:val="0"/>
          <w:numId w:val="10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Vrši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procenu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rizika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ostvarivanje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najboljih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interesa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deteta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donosi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najboljim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interesima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deteta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D24D857" w14:textId="77777777" w:rsidR="00504223" w:rsidRPr="00814851" w:rsidRDefault="00504223" w:rsidP="00814851">
      <w:pPr>
        <w:numPr>
          <w:ilvl w:val="0"/>
          <w:numId w:val="10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Postavlja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privremenog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staratelja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deteta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staratelja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potrebi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uklljučujući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azila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14:paraId="498C5167" w14:textId="77777777" w:rsidR="00504223" w:rsidRPr="00814851" w:rsidRDefault="00504223" w:rsidP="00814851">
      <w:pPr>
        <w:numPr>
          <w:ilvl w:val="0"/>
          <w:numId w:val="10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Obezbeđuje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aranžman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privremene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dugotrajnije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zaštite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deteta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saradnji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NVO,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Komesarijatom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izbeglice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institucijama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71BC76B" w14:textId="77777777" w:rsidR="00504223" w:rsidRPr="00814851" w:rsidRDefault="00504223" w:rsidP="00814851">
      <w:pPr>
        <w:numPr>
          <w:ilvl w:val="0"/>
          <w:numId w:val="10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Određuje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pravnog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zastupnika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deteta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AAB62B2" w14:textId="2BE1DE8F" w:rsidR="00301992" w:rsidRPr="00814851" w:rsidRDefault="00504223" w:rsidP="00814851">
      <w:pPr>
        <w:numPr>
          <w:ilvl w:val="0"/>
          <w:numId w:val="10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Realizuje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neodložnu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intervenciju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pomoc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́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podršku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14:paraId="0759652B" w14:textId="7A41D27D" w:rsidR="00504223" w:rsidRPr="00814851" w:rsidRDefault="00301992" w:rsidP="00814851">
      <w:pPr>
        <w:numPr>
          <w:ilvl w:val="0"/>
          <w:numId w:val="10"/>
        </w:numPr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4851">
        <w:rPr>
          <w:rFonts w:ascii="Times New Roman" w:eastAsia="Times New Roman" w:hAnsi="Times New Roman" w:cs="Times New Roman"/>
          <w:sz w:val="24"/>
          <w:szCs w:val="24"/>
        </w:rPr>
        <w:t>Organizuje</w:t>
      </w:r>
      <w:proofErr w:type="spellEnd"/>
      <w:r w:rsidRPr="00814851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504223" w:rsidRPr="00814851">
        <w:rPr>
          <w:rFonts w:ascii="Times New Roman" w:eastAsia="Times New Roman" w:hAnsi="Times New Roman" w:cs="Times New Roman"/>
          <w:sz w:val="24"/>
          <w:szCs w:val="24"/>
        </w:rPr>
        <w:t xml:space="preserve">ad </w:t>
      </w:r>
      <w:proofErr w:type="spellStart"/>
      <w:r w:rsidR="00504223" w:rsidRPr="00814851">
        <w:rPr>
          <w:rFonts w:ascii="Times New Roman" w:eastAsia="Times New Roman" w:hAnsi="Times New Roman" w:cs="Times New Roman"/>
          <w:sz w:val="24"/>
          <w:szCs w:val="24"/>
        </w:rPr>
        <w:t>terenskih</w:t>
      </w:r>
      <w:proofErr w:type="spellEnd"/>
      <w:r w:rsidR="00504223"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223" w:rsidRPr="00814851">
        <w:rPr>
          <w:rFonts w:ascii="Times New Roman" w:eastAsia="Times New Roman" w:hAnsi="Times New Roman" w:cs="Times New Roman"/>
          <w:sz w:val="24"/>
          <w:szCs w:val="24"/>
        </w:rPr>
        <w:t>socijalnih</w:t>
      </w:r>
      <w:proofErr w:type="spellEnd"/>
      <w:r w:rsidR="00504223"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04223" w:rsidRPr="00814851">
        <w:rPr>
          <w:rFonts w:ascii="Times New Roman" w:eastAsia="Times New Roman" w:hAnsi="Times New Roman" w:cs="Times New Roman"/>
          <w:sz w:val="24"/>
          <w:szCs w:val="24"/>
        </w:rPr>
        <w:t>radnika</w:t>
      </w:r>
      <w:proofErr w:type="spellEnd"/>
      <w:r w:rsidR="00504223" w:rsidRPr="00814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85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6A6019A7" w14:textId="4A34F341" w:rsidR="00504223" w:rsidRPr="00814851" w:rsidRDefault="00504223" w:rsidP="00814851">
      <w:pPr>
        <w:pStyle w:val="ListParagraph"/>
        <w:numPr>
          <w:ilvl w:val="0"/>
          <w:numId w:val="10"/>
        </w:numPr>
        <w:tabs>
          <w:tab w:val="left" w:pos="5748"/>
        </w:tabs>
        <w:spacing w:line="276" w:lineRule="auto"/>
        <w:rPr>
          <w:rFonts w:ascii="Times New Roman" w:hAnsi="Times New Roman" w:cs="Times New Roman"/>
          <w:szCs w:val="24"/>
          <w:lang w:val="uz-Cyrl-UZ"/>
        </w:rPr>
      </w:pPr>
      <w:r w:rsidRPr="00814851">
        <w:rPr>
          <w:rFonts w:ascii="Times New Roman" w:hAnsi="Times New Roman" w:cs="Times New Roman"/>
          <w:szCs w:val="24"/>
          <w:lang w:val="uz-Cyrl-UZ"/>
        </w:rPr>
        <w:t>Kada su u pitanju žene žrtve nasilja CSR vrši informisanje o pravima i dostupnim uslugama</w:t>
      </w:r>
      <w:r w:rsidR="00301992" w:rsidRPr="00814851">
        <w:rPr>
          <w:rFonts w:ascii="Times New Roman" w:hAnsi="Times New Roman" w:cs="Times New Roman"/>
          <w:szCs w:val="24"/>
          <w:lang w:val="uz-Cyrl-UZ"/>
        </w:rPr>
        <w:t>;</w:t>
      </w:r>
      <w:r w:rsidRPr="00814851">
        <w:rPr>
          <w:rFonts w:ascii="Times New Roman" w:hAnsi="Times New Roman" w:cs="Times New Roman"/>
          <w:szCs w:val="24"/>
          <w:lang w:val="uz-Cyrl-UZ"/>
        </w:rPr>
        <w:t xml:space="preserve"> </w:t>
      </w:r>
    </w:p>
    <w:p w14:paraId="03C5197A" w14:textId="6C64E98A" w:rsidR="00504223" w:rsidRPr="00814851" w:rsidRDefault="00504223" w:rsidP="00814851">
      <w:pPr>
        <w:pStyle w:val="ListParagraph"/>
        <w:numPr>
          <w:ilvl w:val="0"/>
          <w:numId w:val="10"/>
        </w:numPr>
        <w:tabs>
          <w:tab w:val="left" w:pos="5748"/>
        </w:tabs>
        <w:spacing w:line="276" w:lineRule="auto"/>
        <w:rPr>
          <w:rFonts w:ascii="Times New Roman" w:hAnsi="Times New Roman" w:cs="Times New Roman"/>
          <w:szCs w:val="24"/>
          <w:lang w:val="uz-Cyrl-UZ"/>
        </w:rPr>
      </w:pPr>
      <w:r w:rsidRPr="00814851">
        <w:rPr>
          <w:rFonts w:ascii="Times New Roman" w:hAnsi="Times New Roman" w:cs="Times New Roman"/>
          <w:szCs w:val="24"/>
          <w:lang w:val="uz-Cyrl-UZ"/>
        </w:rPr>
        <w:t>Urgentno zbrinjavanje žrtava</w:t>
      </w:r>
      <w:r w:rsidR="00301992" w:rsidRPr="00814851">
        <w:rPr>
          <w:rFonts w:ascii="Times New Roman" w:hAnsi="Times New Roman" w:cs="Times New Roman"/>
          <w:szCs w:val="24"/>
          <w:lang w:val="uz-Cyrl-UZ"/>
        </w:rPr>
        <w:t>;</w:t>
      </w:r>
    </w:p>
    <w:p w14:paraId="3B6F0FD3" w14:textId="766046AB" w:rsidR="00504223" w:rsidRPr="00814851" w:rsidRDefault="00504223" w:rsidP="00814851">
      <w:pPr>
        <w:pStyle w:val="ListParagraph"/>
        <w:numPr>
          <w:ilvl w:val="0"/>
          <w:numId w:val="10"/>
        </w:numPr>
        <w:tabs>
          <w:tab w:val="left" w:pos="5748"/>
        </w:tabs>
        <w:spacing w:line="276" w:lineRule="auto"/>
        <w:rPr>
          <w:rFonts w:ascii="Times New Roman" w:hAnsi="Times New Roman" w:cs="Times New Roman"/>
          <w:szCs w:val="24"/>
          <w:lang w:val="uz-Cyrl-UZ"/>
        </w:rPr>
      </w:pPr>
      <w:r w:rsidRPr="00814851">
        <w:rPr>
          <w:rFonts w:ascii="Times New Roman" w:hAnsi="Times New Roman" w:cs="Times New Roman"/>
          <w:szCs w:val="24"/>
          <w:lang w:val="uz-Cyrl-UZ"/>
        </w:rPr>
        <w:t>Prijavljivanje nasilja polici ili tužilaštvu</w:t>
      </w:r>
      <w:r w:rsidR="00301992" w:rsidRPr="00814851">
        <w:rPr>
          <w:rFonts w:ascii="Times New Roman" w:hAnsi="Times New Roman" w:cs="Times New Roman"/>
          <w:szCs w:val="24"/>
          <w:lang w:val="uz-Cyrl-UZ"/>
        </w:rPr>
        <w:t>;</w:t>
      </w:r>
      <w:r w:rsidRPr="00814851">
        <w:rPr>
          <w:rFonts w:ascii="Times New Roman" w:hAnsi="Times New Roman" w:cs="Times New Roman"/>
          <w:szCs w:val="24"/>
          <w:lang w:val="uz-Cyrl-UZ"/>
        </w:rPr>
        <w:t xml:space="preserve"> </w:t>
      </w:r>
    </w:p>
    <w:p w14:paraId="2EBED577" w14:textId="668411EB" w:rsidR="00504223" w:rsidRPr="00814851" w:rsidRDefault="00504223" w:rsidP="00814851">
      <w:pPr>
        <w:pStyle w:val="ListParagraph"/>
        <w:numPr>
          <w:ilvl w:val="0"/>
          <w:numId w:val="10"/>
        </w:numPr>
        <w:tabs>
          <w:tab w:val="left" w:pos="5748"/>
        </w:tabs>
        <w:spacing w:line="276" w:lineRule="auto"/>
        <w:rPr>
          <w:rFonts w:ascii="Times New Roman" w:hAnsi="Times New Roman" w:cs="Times New Roman"/>
          <w:szCs w:val="24"/>
          <w:lang w:val="uz-Cyrl-UZ"/>
        </w:rPr>
      </w:pPr>
      <w:r w:rsidRPr="00814851">
        <w:rPr>
          <w:rFonts w:ascii="Times New Roman" w:hAnsi="Times New Roman" w:cs="Times New Roman"/>
          <w:szCs w:val="24"/>
          <w:lang w:val="uz-Cyrl-UZ"/>
        </w:rPr>
        <w:t xml:space="preserve">Obezbeđuje psiho- socijalnu pomoć i materijalnu pomoć </w:t>
      </w:r>
      <w:r w:rsidR="00301992" w:rsidRPr="00814851">
        <w:rPr>
          <w:rFonts w:ascii="Times New Roman" w:hAnsi="Times New Roman" w:cs="Times New Roman"/>
          <w:szCs w:val="24"/>
          <w:lang w:val="uz-Cyrl-UZ"/>
        </w:rPr>
        <w:t>;</w:t>
      </w:r>
    </w:p>
    <w:p w14:paraId="01BBDCF4" w14:textId="07D65D05" w:rsidR="00504223" w:rsidRPr="00814851" w:rsidRDefault="00504223" w:rsidP="00814851">
      <w:pPr>
        <w:pStyle w:val="ListParagraph"/>
        <w:numPr>
          <w:ilvl w:val="0"/>
          <w:numId w:val="10"/>
        </w:numPr>
        <w:tabs>
          <w:tab w:val="left" w:pos="5748"/>
        </w:tabs>
        <w:spacing w:line="276" w:lineRule="auto"/>
        <w:rPr>
          <w:rFonts w:ascii="Times New Roman" w:hAnsi="Times New Roman" w:cs="Times New Roman"/>
          <w:szCs w:val="24"/>
          <w:lang w:val="uz-Cyrl-UZ"/>
        </w:rPr>
      </w:pPr>
      <w:r w:rsidRPr="00814851">
        <w:rPr>
          <w:rFonts w:ascii="Times New Roman" w:hAnsi="Times New Roman" w:cs="Times New Roman"/>
          <w:szCs w:val="24"/>
          <w:lang w:val="uz-Cyrl-UZ"/>
        </w:rPr>
        <w:t xml:space="preserve">Razvoj socijalne mreže za podršku korisnice i praćenje i procenu mera preduzetih u cilju zaštite, itd. </w:t>
      </w:r>
    </w:p>
    <w:p w14:paraId="6470F349" w14:textId="2BA9DE87" w:rsidR="00301992" w:rsidRPr="00814851" w:rsidRDefault="00301992" w:rsidP="00814851">
      <w:pPr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14851">
        <w:rPr>
          <w:rFonts w:ascii="Times New Roman" w:eastAsia="Times New Roman" w:hAnsi="Times New Roman" w:cs="Times New Roman"/>
          <w:b/>
          <w:sz w:val="24"/>
          <w:szCs w:val="24"/>
        </w:rPr>
        <w:t>Organizacije</w:t>
      </w:r>
      <w:proofErr w:type="spellEnd"/>
      <w:r w:rsidRPr="008148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b/>
          <w:sz w:val="24"/>
          <w:szCs w:val="24"/>
        </w:rPr>
        <w:t>civilnog</w:t>
      </w:r>
      <w:proofErr w:type="spellEnd"/>
      <w:r w:rsidRPr="008148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b/>
          <w:sz w:val="24"/>
          <w:szCs w:val="24"/>
        </w:rPr>
        <w:t>društva</w:t>
      </w:r>
      <w:proofErr w:type="spellEnd"/>
      <w:r w:rsidRPr="00814851">
        <w:rPr>
          <w:rFonts w:ascii="Times New Roman" w:eastAsia="Times New Roman" w:hAnsi="Times New Roman" w:cs="Times New Roman"/>
          <w:b/>
          <w:sz w:val="24"/>
          <w:szCs w:val="24"/>
        </w:rPr>
        <w:t xml:space="preserve"> (OCD)</w:t>
      </w:r>
    </w:p>
    <w:p w14:paraId="1F182973" w14:textId="40F0CEFF" w:rsidR="00504223" w:rsidRPr="00814851" w:rsidRDefault="00301992" w:rsidP="00814851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Rad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nacionalnih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organizacija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definisan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je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kroz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Zakon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udruženjima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Zakon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fondacijama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Takođe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značajan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broj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strateških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dokumenata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prepoznaje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organizacije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kao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dragocenu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podršku</w:t>
      </w:r>
      <w:proofErr w:type="spellEnd"/>
      <w:r w:rsidR="00504223" w:rsidRPr="003549A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4223" w:rsidRPr="003549A8">
        <w:rPr>
          <w:rFonts w:ascii="Times New Roman" w:eastAsia="Times New Roman" w:hAnsi="Times New Roman" w:cs="Times New Roman"/>
          <w:i/>
          <w:sz w:val="24"/>
          <w:szCs w:val="24"/>
        </w:rPr>
        <w:t>sistemu</w:t>
      </w:r>
      <w:proofErr w:type="spellEnd"/>
      <w:r w:rsidR="00504223" w:rsidRPr="003549A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04223" w:rsidRPr="003549A8">
        <w:rPr>
          <w:rFonts w:ascii="Times New Roman" w:eastAsia="Times New Roman" w:hAnsi="Times New Roman" w:cs="Times New Roman"/>
          <w:i/>
          <w:sz w:val="24"/>
          <w:szCs w:val="24"/>
        </w:rPr>
        <w:t>posebno</w:t>
      </w:r>
      <w:proofErr w:type="spellEnd"/>
      <w:r w:rsidR="00504223" w:rsidRPr="003549A8">
        <w:rPr>
          <w:rFonts w:ascii="Times New Roman" w:eastAsia="Times New Roman" w:hAnsi="Times New Roman" w:cs="Times New Roman"/>
          <w:i/>
          <w:sz w:val="24"/>
          <w:szCs w:val="24"/>
        </w:rPr>
        <w:t xml:space="preserve"> u</w:t>
      </w:r>
      <w:r w:rsidR="00504223"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04223" w:rsidRPr="00814851">
        <w:rPr>
          <w:rFonts w:ascii="Times New Roman" w:eastAsia="Times New Roman" w:hAnsi="Times New Roman" w:cs="Times New Roman"/>
          <w:i/>
          <w:sz w:val="24"/>
          <w:szCs w:val="24"/>
        </w:rPr>
        <w:t>pogledu</w:t>
      </w:r>
      <w:proofErr w:type="spellEnd"/>
      <w:r w:rsidR="00504223" w:rsidRPr="003549A8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14:paraId="7141D71D" w14:textId="7065EBA5" w:rsidR="00301992" w:rsidRPr="00814851" w:rsidRDefault="00301992" w:rsidP="00814851">
      <w:pPr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OCD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svoj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rad </w:t>
      </w:r>
      <w:proofErr w:type="spellStart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>usmeravaju</w:t>
      </w:r>
      <w:proofErr w:type="spellEnd"/>
      <w:r w:rsidRPr="00814851">
        <w:rPr>
          <w:rFonts w:ascii="Times New Roman" w:eastAsia="Times New Roman" w:hAnsi="Times New Roman" w:cs="Times New Roman"/>
          <w:i/>
          <w:sz w:val="24"/>
          <w:szCs w:val="24"/>
        </w:rPr>
        <w:t xml:space="preserve"> ka:</w:t>
      </w:r>
    </w:p>
    <w:p w14:paraId="7CFAEC14" w14:textId="731EE457" w:rsidR="00504223" w:rsidRPr="00814851" w:rsidRDefault="00504223" w:rsidP="00814851">
      <w:pPr>
        <w:pStyle w:val="ListParagraph"/>
        <w:numPr>
          <w:ilvl w:val="0"/>
          <w:numId w:val="11"/>
        </w:numPr>
        <w:spacing w:line="276" w:lineRule="auto"/>
        <w:jc w:val="left"/>
        <w:rPr>
          <w:rFonts w:ascii="Times New Roman" w:eastAsia="Times New Roman" w:hAnsi="Times New Roman" w:cs="Times New Roman"/>
          <w:szCs w:val="24"/>
        </w:rPr>
      </w:pPr>
      <w:proofErr w:type="spellStart"/>
      <w:r w:rsidRPr="00814851">
        <w:rPr>
          <w:rFonts w:ascii="Times New Roman" w:eastAsia="Times New Roman" w:hAnsi="Times New Roman" w:cs="Times New Roman"/>
          <w:szCs w:val="24"/>
        </w:rPr>
        <w:t>O</w:t>
      </w:r>
      <w:r w:rsidR="00301992" w:rsidRPr="00814851">
        <w:rPr>
          <w:rFonts w:ascii="Times New Roman" w:eastAsia="Times New Roman" w:hAnsi="Times New Roman" w:cs="Times New Roman"/>
          <w:szCs w:val="24"/>
        </w:rPr>
        <w:t>bezbeđivanju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pravne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psihosocijalne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301992" w:rsidRPr="00814851"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humanitarne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proofErr w:type="gramStart"/>
      <w:r w:rsidRPr="00814851">
        <w:rPr>
          <w:rFonts w:ascii="Times New Roman" w:eastAsia="Times New Roman" w:hAnsi="Times New Roman" w:cs="Times New Roman"/>
          <w:szCs w:val="24"/>
        </w:rPr>
        <w:t>pomoći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r w:rsidR="000113BC" w:rsidRPr="00814851">
        <w:rPr>
          <w:rFonts w:ascii="Times New Roman" w:eastAsia="Times New Roman" w:hAnsi="Times New Roman" w:cs="Times New Roman"/>
          <w:szCs w:val="24"/>
        </w:rPr>
        <w:t>;</w:t>
      </w:r>
      <w:proofErr w:type="gramEnd"/>
    </w:p>
    <w:p w14:paraId="413FC12A" w14:textId="46504D0E" w:rsidR="00504223" w:rsidRPr="00814851" w:rsidRDefault="00504223" w:rsidP="00814851">
      <w:pPr>
        <w:pStyle w:val="ListParagraph"/>
        <w:numPr>
          <w:ilvl w:val="0"/>
          <w:numId w:val="11"/>
        </w:numPr>
        <w:spacing w:line="276" w:lineRule="auto"/>
        <w:jc w:val="left"/>
        <w:rPr>
          <w:rFonts w:ascii="Times New Roman" w:eastAsia="Times New Roman" w:hAnsi="Times New Roman" w:cs="Times New Roman"/>
          <w:szCs w:val="24"/>
        </w:rPr>
      </w:pPr>
      <w:proofErr w:type="spellStart"/>
      <w:r w:rsidRPr="00814851">
        <w:rPr>
          <w:rFonts w:ascii="Times New Roman" w:eastAsia="Times New Roman" w:hAnsi="Times New Roman" w:cs="Times New Roman"/>
          <w:szCs w:val="24"/>
        </w:rPr>
        <w:t>Podršci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državnim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organima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u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razvoju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sistema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zaštite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301992" w:rsidRPr="00814851">
        <w:rPr>
          <w:rFonts w:ascii="Times New Roman" w:eastAsia="Times New Roman" w:hAnsi="Times New Roman" w:cs="Times New Roman"/>
          <w:szCs w:val="24"/>
        </w:rPr>
        <w:t>dece</w:t>
      </w:r>
      <w:proofErr w:type="spellEnd"/>
      <w:r w:rsidR="00301992"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301992" w:rsidRPr="00814851">
        <w:rPr>
          <w:rFonts w:ascii="Times New Roman" w:eastAsia="Times New Roman" w:hAnsi="Times New Roman" w:cs="Times New Roman"/>
          <w:szCs w:val="24"/>
        </w:rPr>
        <w:t>izbeglica</w:t>
      </w:r>
      <w:proofErr w:type="spellEnd"/>
      <w:r w:rsidR="00301992" w:rsidRPr="00814851">
        <w:rPr>
          <w:rFonts w:ascii="Times New Roman" w:eastAsia="Times New Roman" w:hAnsi="Times New Roman" w:cs="Times New Roman"/>
          <w:szCs w:val="24"/>
        </w:rPr>
        <w:t>/</w:t>
      </w:r>
      <w:proofErr w:type="spellStart"/>
      <w:r w:rsidR="00301992" w:rsidRPr="00814851">
        <w:rPr>
          <w:rFonts w:ascii="Times New Roman" w:eastAsia="Times New Roman" w:hAnsi="Times New Roman" w:cs="Times New Roman"/>
          <w:szCs w:val="24"/>
        </w:rPr>
        <w:t>migranata</w:t>
      </w:r>
      <w:proofErr w:type="spellEnd"/>
      <w:r w:rsidR="00301992" w:rsidRPr="00814851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="00301992" w:rsidRPr="00814851">
        <w:rPr>
          <w:rFonts w:ascii="Times New Roman" w:eastAsia="Times New Roman" w:hAnsi="Times New Roman" w:cs="Times New Roman"/>
          <w:szCs w:val="24"/>
        </w:rPr>
        <w:t>naroč</w:t>
      </w:r>
      <w:r w:rsidRPr="00814851">
        <w:rPr>
          <w:rFonts w:ascii="Times New Roman" w:eastAsia="Times New Roman" w:hAnsi="Times New Roman" w:cs="Times New Roman"/>
          <w:szCs w:val="24"/>
        </w:rPr>
        <w:t>ito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dece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bez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pratnje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dece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o</w:t>
      </w:r>
      <w:r w:rsidR="000113BC" w:rsidRPr="00814851">
        <w:rPr>
          <w:rFonts w:ascii="Times New Roman" w:eastAsia="Times New Roman" w:hAnsi="Times New Roman" w:cs="Times New Roman"/>
          <w:szCs w:val="24"/>
        </w:rPr>
        <w:t>dvojene</w:t>
      </w:r>
      <w:proofErr w:type="spellEnd"/>
      <w:r w:rsidR="000113BC" w:rsidRPr="00814851">
        <w:rPr>
          <w:rFonts w:ascii="Times New Roman" w:eastAsia="Times New Roman" w:hAnsi="Times New Roman" w:cs="Times New Roman"/>
          <w:szCs w:val="24"/>
        </w:rPr>
        <w:t xml:space="preserve"> od </w:t>
      </w:r>
      <w:proofErr w:type="spellStart"/>
      <w:r w:rsidR="000113BC" w:rsidRPr="00814851">
        <w:rPr>
          <w:rFonts w:ascii="Times New Roman" w:eastAsia="Times New Roman" w:hAnsi="Times New Roman" w:cs="Times New Roman"/>
          <w:szCs w:val="24"/>
        </w:rPr>
        <w:t>roditelja</w:t>
      </w:r>
      <w:proofErr w:type="spellEnd"/>
      <w:r w:rsidR="000113BC" w:rsidRPr="00814851">
        <w:rPr>
          <w:rFonts w:ascii="Times New Roman" w:eastAsia="Times New Roman" w:hAnsi="Times New Roman" w:cs="Times New Roman"/>
          <w:szCs w:val="24"/>
        </w:rPr>
        <w:t>/</w:t>
      </w:r>
      <w:proofErr w:type="spellStart"/>
      <w:r w:rsidR="000113BC" w:rsidRPr="00814851">
        <w:rPr>
          <w:rFonts w:ascii="Times New Roman" w:eastAsia="Times New Roman" w:hAnsi="Times New Roman" w:cs="Times New Roman"/>
          <w:szCs w:val="24"/>
        </w:rPr>
        <w:t>staratelja</w:t>
      </w:r>
      <w:proofErr w:type="spellEnd"/>
      <w:r w:rsidR="000113BC" w:rsidRPr="00814851">
        <w:rPr>
          <w:rFonts w:ascii="Times New Roman" w:eastAsia="Times New Roman" w:hAnsi="Times New Roman" w:cs="Times New Roman"/>
          <w:szCs w:val="24"/>
        </w:rPr>
        <w:t>;</w:t>
      </w:r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05FD9B7" w14:textId="11A8D96C" w:rsidR="00301992" w:rsidRPr="00814851" w:rsidRDefault="000113BC" w:rsidP="00814851">
      <w:pPr>
        <w:pStyle w:val="ListParagraph"/>
        <w:numPr>
          <w:ilvl w:val="0"/>
          <w:numId w:val="11"/>
        </w:numPr>
        <w:spacing w:line="276" w:lineRule="auto"/>
        <w:jc w:val="left"/>
        <w:rPr>
          <w:rFonts w:ascii="Times New Roman" w:eastAsia="Times New Roman" w:hAnsi="Times New Roman" w:cs="Times New Roman"/>
          <w:szCs w:val="24"/>
        </w:rPr>
      </w:pPr>
      <w:proofErr w:type="spellStart"/>
      <w:r w:rsidRPr="00814851">
        <w:rPr>
          <w:rFonts w:ascii="Times New Roman" w:eastAsia="Times New Roman" w:hAnsi="Times New Roman" w:cs="Times New Roman"/>
          <w:szCs w:val="24"/>
        </w:rPr>
        <w:t>Podršci</w:t>
      </w:r>
      <w:proofErr w:type="spellEnd"/>
      <w:r w:rsidR="00301992"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301992" w:rsidRPr="00814851">
        <w:rPr>
          <w:rFonts w:ascii="Times New Roman" w:eastAsia="Times New Roman" w:hAnsi="Times New Roman" w:cs="Times New Roman"/>
          <w:szCs w:val="24"/>
        </w:rPr>
        <w:t>uključivanju</w:t>
      </w:r>
      <w:proofErr w:type="spellEnd"/>
      <w:r w:rsidR="00301992"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301992" w:rsidRPr="00814851">
        <w:rPr>
          <w:rFonts w:ascii="Times New Roman" w:eastAsia="Times New Roman" w:hAnsi="Times New Roman" w:cs="Times New Roman"/>
          <w:szCs w:val="24"/>
        </w:rPr>
        <w:t>dece</w:t>
      </w:r>
      <w:proofErr w:type="spellEnd"/>
      <w:r w:rsidR="00301992" w:rsidRPr="00814851">
        <w:rPr>
          <w:rFonts w:ascii="Times New Roman" w:eastAsia="Times New Roman" w:hAnsi="Times New Roman" w:cs="Times New Roman"/>
          <w:szCs w:val="24"/>
        </w:rPr>
        <w:t xml:space="preserve"> u </w:t>
      </w:r>
      <w:proofErr w:type="spellStart"/>
      <w:r w:rsidR="00301992" w:rsidRPr="00814851">
        <w:rPr>
          <w:rFonts w:ascii="Times New Roman" w:eastAsia="Times New Roman" w:hAnsi="Times New Roman" w:cs="Times New Roman"/>
          <w:szCs w:val="24"/>
        </w:rPr>
        <w:t>obrazovni</w:t>
      </w:r>
      <w:proofErr w:type="spellEnd"/>
      <w:r w:rsidR="00301992"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proofErr w:type="gramStart"/>
      <w:r w:rsidR="00301992" w:rsidRPr="00814851">
        <w:rPr>
          <w:rFonts w:ascii="Times New Roman" w:eastAsia="Times New Roman" w:hAnsi="Times New Roman" w:cs="Times New Roman"/>
          <w:szCs w:val="24"/>
        </w:rPr>
        <w:t>sistem</w:t>
      </w:r>
      <w:proofErr w:type="spellEnd"/>
      <w:r w:rsidR="00301992" w:rsidRPr="00814851">
        <w:rPr>
          <w:rFonts w:ascii="Times New Roman" w:eastAsia="Times New Roman" w:hAnsi="Times New Roman" w:cs="Times New Roman"/>
          <w:szCs w:val="24"/>
        </w:rPr>
        <w:t xml:space="preserve"> </w:t>
      </w:r>
      <w:r w:rsidRPr="00814851">
        <w:rPr>
          <w:rFonts w:ascii="Times New Roman" w:eastAsia="Times New Roman" w:hAnsi="Times New Roman" w:cs="Times New Roman"/>
          <w:szCs w:val="24"/>
        </w:rPr>
        <w:t>;</w:t>
      </w:r>
      <w:proofErr w:type="gramEnd"/>
    </w:p>
    <w:p w14:paraId="45E23283" w14:textId="3A8DCB8F" w:rsidR="00504223" w:rsidRPr="00814851" w:rsidRDefault="00504223" w:rsidP="00814851">
      <w:pPr>
        <w:pStyle w:val="ListParagraph"/>
        <w:numPr>
          <w:ilvl w:val="0"/>
          <w:numId w:val="11"/>
        </w:numPr>
        <w:spacing w:line="276" w:lineRule="auto"/>
        <w:jc w:val="left"/>
        <w:rPr>
          <w:rFonts w:ascii="Times New Roman" w:eastAsia="Times New Roman" w:hAnsi="Times New Roman" w:cs="Times New Roman"/>
          <w:szCs w:val="24"/>
        </w:rPr>
      </w:pPr>
      <w:proofErr w:type="spellStart"/>
      <w:r w:rsidRPr="00814851">
        <w:rPr>
          <w:rFonts w:ascii="Times New Roman" w:eastAsia="Times New Roman" w:hAnsi="Times New Roman" w:cs="Times New Roman"/>
          <w:szCs w:val="24"/>
        </w:rPr>
        <w:t>Otkrivanju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identifikaciji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migranata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u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riziku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kojima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je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neophodna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podrška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sistema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; </w:t>
      </w:r>
    </w:p>
    <w:p w14:paraId="11B8A5A8" w14:textId="521E3C3D" w:rsidR="00504223" w:rsidRPr="00814851" w:rsidRDefault="00504223" w:rsidP="00814851">
      <w:pPr>
        <w:pStyle w:val="ListParagraph"/>
        <w:numPr>
          <w:ilvl w:val="0"/>
          <w:numId w:val="11"/>
        </w:numPr>
        <w:spacing w:line="276" w:lineRule="auto"/>
        <w:jc w:val="left"/>
        <w:rPr>
          <w:rFonts w:ascii="Times New Roman" w:eastAsia="Times New Roman" w:hAnsi="Times New Roman" w:cs="Times New Roman"/>
          <w:szCs w:val="24"/>
        </w:rPr>
      </w:pPr>
      <w:proofErr w:type="spellStart"/>
      <w:r w:rsidRPr="00814851">
        <w:rPr>
          <w:rFonts w:ascii="Times New Roman" w:eastAsia="Times New Roman" w:hAnsi="Times New Roman" w:cs="Times New Roman"/>
          <w:szCs w:val="24"/>
        </w:rPr>
        <w:t>Obezbeđivanju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podrške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posebno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ugroženim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kategorijama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migranata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posebno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deci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njihovim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porodicama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>/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roditeljima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>/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staratelju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ili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osobi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0113BC" w:rsidRPr="00814851">
        <w:rPr>
          <w:rFonts w:ascii="Times New Roman" w:eastAsia="Times New Roman" w:hAnsi="Times New Roman" w:cs="Times New Roman"/>
          <w:szCs w:val="24"/>
        </w:rPr>
        <w:t>odgovornoj</w:t>
      </w:r>
      <w:proofErr w:type="spellEnd"/>
      <w:r w:rsidR="000113BC"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0113BC" w:rsidRPr="00814851">
        <w:rPr>
          <w:rFonts w:ascii="Times New Roman" w:eastAsia="Times New Roman" w:hAnsi="Times New Roman" w:cs="Times New Roman"/>
          <w:szCs w:val="24"/>
        </w:rPr>
        <w:t>za</w:t>
      </w:r>
      <w:proofErr w:type="spellEnd"/>
      <w:r w:rsidR="000113BC"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="000113BC" w:rsidRPr="00814851">
        <w:rPr>
          <w:rFonts w:ascii="Times New Roman" w:eastAsia="Times New Roman" w:hAnsi="Times New Roman" w:cs="Times New Roman"/>
          <w:szCs w:val="24"/>
        </w:rPr>
        <w:t>dete</w:t>
      </w:r>
      <w:proofErr w:type="spellEnd"/>
      <w:r w:rsidR="000113BC" w:rsidRPr="00814851">
        <w:rPr>
          <w:rFonts w:ascii="Times New Roman" w:eastAsia="Times New Roman" w:hAnsi="Times New Roman" w:cs="Times New Roman"/>
          <w:szCs w:val="24"/>
        </w:rPr>
        <w:t xml:space="preserve">; </w:t>
      </w:r>
    </w:p>
    <w:p w14:paraId="2C25507E" w14:textId="516E742F" w:rsidR="000113BC" w:rsidRPr="00814851" w:rsidRDefault="000113BC" w:rsidP="00814851">
      <w:pPr>
        <w:pStyle w:val="ListParagraph"/>
        <w:numPr>
          <w:ilvl w:val="0"/>
          <w:numId w:val="11"/>
        </w:numPr>
        <w:spacing w:line="276" w:lineRule="auto"/>
        <w:jc w:val="left"/>
        <w:rPr>
          <w:rFonts w:ascii="Times New Roman" w:eastAsia="Times New Roman" w:hAnsi="Times New Roman" w:cs="Times New Roman"/>
          <w:szCs w:val="24"/>
        </w:rPr>
      </w:pPr>
      <w:proofErr w:type="spellStart"/>
      <w:r w:rsidRPr="00814851">
        <w:rPr>
          <w:rFonts w:ascii="Times New Roman" w:eastAsia="Times New Roman" w:hAnsi="Times New Roman" w:cs="Times New Roman"/>
          <w:szCs w:val="24"/>
        </w:rPr>
        <w:t>Senzitivizaciji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lokalnih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samouprava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u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kojima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borave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814851">
        <w:rPr>
          <w:rFonts w:ascii="Times New Roman" w:eastAsia="Times New Roman" w:hAnsi="Times New Roman" w:cs="Times New Roman"/>
          <w:szCs w:val="24"/>
        </w:rPr>
        <w:t>migranti</w:t>
      </w:r>
      <w:proofErr w:type="spellEnd"/>
      <w:r w:rsidRPr="00814851"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6941C274" w14:textId="77777777" w:rsidR="006311BC" w:rsidRPr="00814851" w:rsidRDefault="006311BC" w:rsidP="008148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311BC" w:rsidRPr="00814851" w:rsidSect="000251F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A86"/>
    <w:multiLevelType w:val="hybridMultilevel"/>
    <w:tmpl w:val="782A4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42D3"/>
    <w:multiLevelType w:val="hybridMultilevel"/>
    <w:tmpl w:val="D09A39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36099"/>
    <w:multiLevelType w:val="multilevel"/>
    <w:tmpl w:val="4CACC4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B6C3C"/>
    <w:multiLevelType w:val="hybridMultilevel"/>
    <w:tmpl w:val="FAEE1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C7ACC"/>
    <w:multiLevelType w:val="hybridMultilevel"/>
    <w:tmpl w:val="59D4B5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765E2"/>
    <w:multiLevelType w:val="hybridMultilevel"/>
    <w:tmpl w:val="916427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94949"/>
    <w:multiLevelType w:val="hybridMultilevel"/>
    <w:tmpl w:val="95323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43C47"/>
    <w:multiLevelType w:val="hybridMultilevel"/>
    <w:tmpl w:val="76786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24528"/>
    <w:multiLevelType w:val="multilevel"/>
    <w:tmpl w:val="9FC280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E30B3"/>
    <w:multiLevelType w:val="hybridMultilevel"/>
    <w:tmpl w:val="0AB66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13877"/>
    <w:multiLevelType w:val="multilevel"/>
    <w:tmpl w:val="E14A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23"/>
    <w:rsid w:val="000113BC"/>
    <w:rsid w:val="000251FA"/>
    <w:rsid w:val="00301992"/>
    <w:rsid w:val="00345F20"/>
    <w:rsid w:val="00504223"/>
    <w:rsid w:val="006311BC"/>
    <w:rsid w:val="00814851"/>
    <w:rsid w:val="00CD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666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223"/>
    <w:pPr>
      <w:spacing w:before="100" w:beforeAutospacing="1" w:after="100" w:afterAutospacing="1" w:line="360" w:lineRule="atLeast"/>
      <w:jc w:val="both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042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qFormat/>
    <w:rsid w:val="00504223"/>
    <w:pPr>
      <w:spacing w:after="120"/>
      <w:ind w:left="720"/>
      <w:contextualSpacing/>
    </w:pPr>
    <w:rPr>
      <w:rFonts w:ascii="Palatino Linotype" w:hAnsi="Palatino Linotype"/>
      <w:sz w:val="24"/>
    </w:rPr>
  </w:style>
  <w:style w:type="character" w:styleId="PageNumber">
    <w:name w:val="page number"/>
    <w:basedOn w:val="DefaultParagraphFont"/>
    <w:unhideWhenUsed/>
    <w:rsid w:val="00504223"/>
  </w:style>
  <w:style w:type="paragraph" w:styleId="NoSpacing">
    <w:name w:val="No Spacing"/>
    <w:uiPriority w:val="1"/>
    <w:qFormat/>
    <w:rsid w:val="00504223"/>
    <w:pPr>
      <w:spacing w:beforeAutospacing="1" w:afterAutospacing="1"/>
      <w:jc w:val="both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223"/>
    <w:pPr>
      <w:spacing w:before="100" w:beforeAutospacing="1" w:after="100" w:afterAutospacing="1" w:line="360" w:lineRule="atLeast"/>
      <w:jc w:val="both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042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qFormat/>
    <w:rsid w:val="00504223"/>
    <w:pPr>
      <w:spacing w:after="120"/>
      <w:ind w:left="720"/>
      <w:contextualSpacing/>
    </w:pPr>
    <w:rPr>
      <w:rFonts w:ascii="Palatino Linotype" w:hAnsi="Palatino Linotype"/>
      <w:sz w:val="24"/>
    </w:rPr>
  </w:style>
  <w:style w:type="character" w:styleId="PageNumber">
    <w:name w:val="page number"/>
    <w:basedOn w:val="DefaultParagraphFont"/>
    <w:unhideWhenUsed/>
    <w:rsid w:val="00504223"/>
  </w:style>
  <w:style w:type="paragraph" w:styleId="NoSpacing">
    <w:name w:val="No Spacing"/>
    <w:uiPriority w:val="1"/>
    <w:qFormat/>
    <w:rsid w:val="00504223"/>
    <w:pPr>
      <w:spacing w:beforeAutospacing="1" w:afterAutospacing="1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Jelacic</dc:creator>
  <cp:keywords/>
  <dc:description/>
  <cp:lastModifiedBy>Danijela Radic</cp:lastModifiedBy>
  <cp:revision>2</cp:revision>
  <dcterms:created xsi:type="dcterms:W3CDTF">2018-09-09T05:46:00Z</dcterms:created>
  <dcterms:modified xsi:type="dcterms:W3CDTF">2018-09-09T05:46:00Z</dcterms:modified>
</cp:coreProperties>
</file>